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5F7" w:rsidRPr="000A55F7" w:rsidRDefault="000A55F7" w:rsidP="000A55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  <w:r w:rsidRPr="000A55F7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3 do regulaminu udostępniania</w:t>
      </w:r>
    </w:p>
    <w:p w:rsidR="000A55F7" w:rsidRPr="000A55F7" w:rsidRDefault="000A55F7" w:rsidP="000A55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A55F7">
        <w:rPr>
          <w:rFonts w:ascii="Times New Roman" w:eastAsia="Times New Roman" w:hAnsi="Times New Roman" w:cs="Times New Roman"/>
          <w:sz w:val="20"/>
          <w:szCs w:val="20"/>
          <w:lang w:eastAsia="pl-PL"/>
        </w:rPr>
        <w:t>świetlic    wiejskich    w   Gminie    Brzostek</w:t>
      </w:r>
    </w:p>
    <w:p w:rsidR="000A55F7" w:rsidRPr="000A55F7" w:rsidRDefault="000A55F7" w:rsidP="000A55F7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A55F7" w:rsidRPr="000A55F7" w:rsidRDefault="000A55F7" w:rsidP="000A55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A55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Umowa najmu lokalu użytkowego</w:t>
      </w:r>
    </w:p>
    <w:p w:rsidR="000A55F7" w:rsidRPr="000A55F7" w:rsidRDefault="000A55F7" w:rsidP="000A55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24"/>
          <w:lang w:eastAsia="pl-PL"/>
        </w:rPr>
      </w:pPr>
    </w:p>
    <w:p w:rsidR="000A55F7" w:rsidRPr="000A55F7" w:rsidRDefault="000A55F7" w:rsidP="000A55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 xml:space="preserve">Zawarta w dniu ............................. r.  pomiędzy: </w:t>
      </w:r>
      <w:r w:rsidRPr="000A55F7">
        <w:rPr>
          <w:rFonts w:ascii="Times New Roman" w:eastAsia="Times New Roman" w:hAnsi="Times New Roman" w:cs="Times New Roman"/>
          <w:b/>
          <w:color w:val="000000"/>
          <w:lang w:eastAsia="pl-PL"/>
        </w:rPr>
        <w:t>Gminą Brzostek</w:t>
      </w: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 xml:space="preserve"> z siedzibą w Brzostku, ul. Rynek 1, NIP 872-22-23-191, reprezentowaną przez Burmistrza Brzostku – Wojciecha Staniszewskiego przy udziale administratora wynajmowanego lokalu sołtysa/naczelnika  OSP .................................................</w:t>
      </w:r>
    </w:p>
    <w:p w:rsidR="000A55F7" w:rsidRPr="000A55F7" w:rsidRDefault="000A55F7" w:rsidP="000A55F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 xml:space="preserve">zwanym dalej </w:t>
      </w:r>
      <w:r w:rsidRPr="000A55F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Wynajmującym</w:t>
      </w: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 xml:space="preserve">, a </w:t>
      </w:r>
    </w:p>
    <w:p w:rsidR="000A55F7" w:rsidRPr="000A55F7" w:rsidRDefault="000A55F7" w:rsidP="000A55F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...................................................................., zam. ...................................................................................... </w:t>
      </w:r>
    </w:p>
    <w:p w:rsidR="000A55F7" w:rsidRPr="000A55F7" w:rsidRDefault="000A55F7" w:rsidP="000A55F7">
      <w:pPr>
        <w:tabs>
          <w:tab w:val="left" w:pos="144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(imię i nazwisko najemcy) </w:t>
      </w: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ab/>
        <w:t>(adres najemcy)</w:t>
      </w:r>
    </w:p>
    <w:p w:rsidR="000A55F7" w:rsidRPr="000A55F7" w:rsidRDefault="000A55F7" w:rsidP="000A55F7">
      <w:pPr>
        <w:spacing w:before="60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 xml:space="preserve">legitymującym się dowodem osobistym Nr ……...……, tel. ……………....... zwanym dalej </w:t>
      </w:r>
      <w:r w:rsidRPr="000A55F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Najemcą</w:t>
      </w: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</w:p>
    <w:p w:rsidR="000A55F7" w:rsidRPr="000A55F7" w:rsidRDefault="000A55F7" w:rsidP="000A55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0A55F7">
        <w:rPr>
          <w:rFonts w:ascii="Times New Roman" w:eastAsia="Times New Roman" w:hAnsi="Times New Roman" w:cs="Times New Roman"/>
          <w:b/>
          <w:color w:val="000000"/>
          <w:lang w:eastAsia="pl-PL"/>
        </w:rPr>
        <w:t>§ 1</w:t>
      </w:r>
    </w:p>
    <w:p w:rsidR="000A55F7" w:rsidRPr="000A55F7" w:rsidRDefault="000A55F7" w:rsidP="000A55F7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F7">
        <w:rPr>
          <w:rFonts w:ascii="Times New Roman" w:eastAsia="Times New Roman" w:hAnsi="Times New Roman" w:cs="Times New Roman"/>
          <w:b/>
          <w:color w:val="000000"/>
          <w:lang w:eastAsia="pl-PL"/>
        </w:rPr>
        <w:t>Wynajmujący</w:t>
      </w: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 xml:space="preserve"> oświadcza, że jest właścicielem Domu Ludowego/Remizy OSP, położone/go/j w ....................................................................................... , dla którego jest prowadzona księga wieczysta. </w:t>
      </w:r>
    </w:p>
    <w:p w:rsidR="000A55F7" w:rsidRPr="000A55F7" w:rsidRDefault="000A55F7" w:rsidP="000A55F7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0A55F7">
        <w:rPr>
          <w:rFonts w:ascii="Times New Roman" w:eastAsia="Times New Roman" w:hAnsi="Times New Roman" w:cs="Times New Roman"/>
          <w:b/>
          <w:color w:val="000000"/>
          <w:lang w:eastAsia="pl-PL"/>
        </w:rPr>
        <w:t>§ 2</w:t>
      </w:r>
    </w:p>
    <w:p w:rsidR="000A55F7" w:rsidRPr="000A55F7" w:rsidRDefault="000A55F7" w:rsidP="000A55F7">
      <w:pPr>
        <w:numPr>
          <w:ilvl w:val="0"/>
          <w:numId w:val="1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F7">
        <w:rPr>
          <w:rFonts w:ascii="Times New Roman" w:eastAsia="Times New Roman" w:hAnsi="Times New Roman" w:cs="Times New Roman"/>
          <w:b/>
          <w:color w:val="000000"/>
          <w:lang w:eastAsia="pl-PL"/>
        </w:rPr>
        <w:t>Wynajmujący</w:t>
      </w: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 xml:space="preserve"> oddaje </w:t>
      </w:r>
      <w:r w:rsidRPr="000A55F7">
        <w:rPr>
          <w:rFonts w:ascii="Times New Roman" w:eastAsia="Times New Roman" w:hAnsi="Times New Roman" w:cs="Times New Roman"/>
          <w:b/>
          <w:color w:val="000000"/>
          <w:lang w:eastAsia="pl-PL"/>
        </w:rPr>
        <w:t>Najemcy</w:t>
      </w: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 xml:space="preserve"> do używania cały lokal użytkowy, o którym mowa w § 1, którego powierzchnia użytkowa wynosi .................... m</w:t>
      </w:r>
      <w:r w:rsidRPr="000A55F7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>2</w:t>
      </w: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 xml:space="preserve"> wraz ze znajdującymi się w nim urządzeniami i wyposażeniem zgodnie z książką inwentarzową prowadzoną dla lokalu . </w:t>
      </w:r>
    </w:p>
    <w:p w:rsidR="000A55F7" w:rsidRPr="000A55F7" w:rsidRDefault="000A55F7" w:rsidP="000A55F7">
      <w:pPr>
        <w:numPr>
          <w:ilvl w:val="0"/>
          <w:numId w:val="1"/>
        </w:numPr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3"/>
          <w:lang w:eastAsia="pl-PL"/>
        </w:rPr>
      </w:pPr>
      <w:r w:rsidRPr="000A55F7">
        <w:rPr>
          <w:rFonts w:ascii="Times New Roman" w:eastAsia="Times New Roman" w:hAnsi="Times New Roman" w:cs="Times New Roman"/>
          <w:b/>
          <w:color w:val="000000"/>
          <w:spacing w:val="-3"/>
          <w:lang w:eastAsia="pl-PL"/>
        </w:rPr>
        <w:t>Najemca</w:t>
      </w:r>
      <w:r w:rsidRPr="000A55F7">
        <w:rPr>
          <w:rFonts w:ascii="Times New Roman" w:eastAsia="Times New Roman" w:hAnsi="Times New Roman" w:cs="Times New Roman"/>
          <w:color w:val="000000"/>
          <w:spacing w:val="-3"/>
          <w:lang w:eastAsia="pl-PL"/>
        </w:rPr>
        <w:t xml:space="preserve"> nie wnosi zastrzeżeń do stanu technicznego lokalu użytkowego, który zostaje udokumentowany w protokole stanowiącym załącznik do niniejszej umowy. </w:t>
      </w:r>
    </w:p>
    <w:p w:rsidR="000A55F7" w:rsidRPr="000A55F7" w:rsidRDefault="000A55F7" w:rsidP="000A55F7">
      <w:pPr>
        <w:numPr>
          <w:ilvl w:val="0"/>
          <w:numId w:val="1"/>
        </w:numPr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3"/>
          <w:lang w:eastAsia="pl-PL"/>
        </w:rPr>
      </w:pPr>
      <w:r w:rsidRPr="000A55F7">
        <w:rPr>
          <w:rFonts w:ascii="Times New Roman" w:eastAsia="Times New Roman" w:hAnsi="Times New Roman" w:cs="Times New Roman"/>
          <w:b/>
          <w:color w:val="000000"/>
          <w:spacing w:val="-3"/>
          <w:lang w:eastAsia="pl-PL"/>
        </w:rPr>
        <w:t>Najemc</w:t>
      </w:r>
      <w:r w:rsidRPr="000A55F7">
        <w:rPr>
          <w:rFonts w:ascii="Times New Roman" w:eastAsia="Times New Roman" w:hAnsi="Times New Roman" w:cs="Times New Roman"/>
          <w:color w:val="000000"/>
          <w:spacing w:val="-3"/>
          <w:lang w:eastAsia="pl-PL"/>
        </w:rPr>
        <w:t xml:space="preserve">a zobowiązuje się do przestrzegania  postanowień  wynikających z regulaminu udostępniania świetlic wiejskich w budynkach domów ludowych i remizach OSP w Gminie Brzostek, przyjętego Zarządzeniem Nr </w:t>
      </w:r>
      <w:r w:rsidRPr="000A55F7">
        <w:rPr>
          <w:rFonts w:ascii="Times New Roman" w:eastAsia="Times New Roman" w:hAnsi="Times New Roman" w:cs="Times New Roman"/>
          <w:b/>
          <w:color w:val="000000"/>
          <w:spacing w:val="-3"/>
          <w:lang w:eastAsia="pl-PL"/>
        </w:rPr>
        <w:t>51/16</w:t>
      </w:r>
      <w:r w:rsidRPr="000A55F7">
        <w:rPr>
          <w:rFonts w:ascii="Times New Roman" w:eastAsia="Times New Roman" w:hAnsi="Times New Roman" w:cs="Times New Roman"/>
          <w:color w:val="000000"/>
          <w:spacing w:val="-3"/>
          <w:lang w:eastAsia="pl-PL"/>
        </w:rPr>
        <w:t xml:space="preserve"> Burmistrza Brzostku z dnia 16 maja 2016 r. oraz postanowień przyjętych na podstawie zmian do w/w Zarządzenia.</w:t>
      </w:r>
    </w:p>
    <w:p w:rsidR="000A55F7" w:rsidRPr="000A55F7" w:rsidRDefault="000A55F7" w:rsidP="000A55F7">
      <w:pPr>
        <w:numPr>
          <w:ilvl w:val="0"/>
          <w:numId w:val="1"/>
        </w:numPr>
        <w:tabs>
          <w:tab w:val="num" w:pos="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-3"/>
          <w:lang w:eastAsia="pl-PL"/>
        </w:rPr>
      </w:pPr>
      <w:r w:rsidRPr="000A55F7">
        <w:rPr>
          <w:rFonts w:ascii="Times New Roman" w:eastAsia="Times New Roman" w:hAnsi="Times New Roman" w:cs="Times New Roman"/>
          <w:color w:val="000000"/>
          <w:spacing w:val="-3"/>
          <w:lang w:eastAsia="pl-PL"/>
        </w:rPr>
        <w:t xml:space="preserve">  </w:t>
      </w:r>
      <w:r w:rsidRPr="000A55F7">
        <w:rPr>
          <w:rFonts w:ascii="Times New Roman" w:eastAsia="Times New Roman" w:hAnsi="Times New Roman" w:cs="Times New Roman"/>
          <w:b/>
          <w:color w:val="000000"/>
          <w:spacing w:val="-3"/>
          <w:lang w:eastAsia="pl-PL"/>
        </w:rPr>
        <w:t>Najemca</w:t>
      </w:r>
      <w:r w:rsidRPr="000A55F7">
        <w:rPr>
          <w:rFonts w:ascii="Times New Roman" w:eastAsia="Times New Roman" w:hAnsi="Times New Roman" w:cs="Times New Roman"/>
          <w:color w:val="000000"/>
          <w:spacing w:val="-3"/>
          <w:lang w:eastAsia="pl-PL"/>
        </w:rPr>
        <w:t xml:space="preserve"> korzystający z obiektu obowiązany jest do przestrzegania przepisów wynikających z ustawy z dnia 02 marca 2020 r., o szczególnych rozwiązaniach związanych z zapobieganiem, przeciwdziałaniem i zwalczaniem COVID - 19, innych chorób zakaźnych oraz wywołanych nimi sytuacji kryzysowych (Dz. U. z 2020 r. poz. 374 z  </w:t>
      </w:r>
      <w:proofErr w:type="spellStart"/>
      <w:r w:rsidRPr="000A55F7">
        <w:rPr>
          <w:rFonts w:ascii="Times New Roman" w:eastAsia="Times New Roman" w:hAnsi="Times New Roman" w:cs="Times New Roman"/>
          <w:color w:val="000000"/>
          <w:spacing w:val="-3"/>
          <w:lang w:eastAsia="pl-PL"/>
        </w:rPr>
        <w:t>póżn</w:t>
      </w:r>
      <w:proofErr w:type="spellEnd"/>
      <w:r w:rsidRPr="000A55F7">
        <w:rPr>
          <w:rFonts w:ascii="Times New Roman" w:eastAsia="Times New Roman" w:hAnsi="Times New Roman" w:cs="Times New Roman"/>
          <w:color w:val="000000"/>
          <w:spacing w:val="-3"/>
          <w:lang w:eastAsia="pl-PL"/>
        </w:rPr>
        <w:t>. zm.) i wydanych na jej podstawie rozporządzeń stanowiących o bezpieczeństwie uczestników imprez w związku z pandemią COVID - 19".</w:t>
      </w:r>
    </w:p>
    <w:p w:rsidR="000A55F7" w:rsidRPr="000A55F7" w:rsidRDefault="000A55F7" w:rsidP="000A55F7">
      <w:pPr>
        <w:numPr>
          <w:ilvl w:val="0"/>
          <w:numId w:val="1"/>
        </w:numPr>
        <w:tabs>
          <w:tab w:val="num" w:pos="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-3"/>
          <w:lang w:eastAsia="pl-PL"/>
        </w:rPr>
      </w:pPr>
      <w:r w:rsidRPr="000A55F7">
        <w:rPr>
          <w:rFonts w:ascii="Times New Roman" w:eastAsia="Times New Roman" w:hAnsi="Times New Roman" w:cs="Times New Roman"/>
          <w:color w:val="000000"/>
          <w:spacing w:val="-3"/>
          <w:lang w:eastAsia="pl-PL"/>
        </w:rPr>
        <w:t xml:space="preserve"> </w:t>
      </w:r>
      <w:r w:rsidRPr="000A55F7">
        <w:rPr>
          <w:rFonts w:ascii="Times New Roman" w:eastAsia="Times New Roman" w:hAnsi="Times New Roman" w:cs="Times New Roman"/>
          <w:b/>
          <w:color w:val="000000"/>
          <w:spacing w:val="-3"/>
          <w:lang w:eastAsia="pl-PL"/>
        </w:rPr>
        <w:t>Najemca</w:t>
      </w:r>
      <w:r w:rsidRPr="000A55F7">
        <w:rPr>
          <w:rFonts w:ascii="Times New Roman" w:eastAsia="Times New Roman" w:hAnsi="Times New Roman" w:cs="Times New Roman"/>
          <w:color w:val="000000"/>
          <w:spacing w:val="-3"/>
          <w:lang w:eastAsia="pl-PL"/>
        </w:rPr>
        <w:t xml:space="preserve"> ponosi pełną odpowiedzialność za zapewnienie bezpieczeństwa osób przebywających na terenie obiektu oraz ponosi koszty pokrycia ewentualnych szkód wynikłych z winy tych osób. </w:t>
      </w:r>
    </w:p>
    <w:p w:rsidR="000A55F7" w:rsidRPr="000A55F7" w:rsidRDefault="000A55F7" w:rsidP="000A55F7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0A55F7">
        <w:rPr>
          <w:rFonts w:ascii="Times New Roman" w:eastAsia="Times New Roman" w:hAnsi="Times New Roman" w:cs="Times New Roman"/>
          <w:b/>
          <w:color w:val="000000"/>
          <w:lang w:eastAsia="pl-PL"/>
        </w:rPr>
        <w:t>§ 3</w:t>
      </w:r>
    </w:p>
    <w:p w:rsidR="000A55F7" w:rsidRPr="000A55F7" w:rsidRDefault="000A55F7" w:rsidP="000A55F7">
      <w:pPr>
        <w:tabs>
          <w:tab w:val="left" w:pos="360"/>
        </w:tabs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 xml:space="preserve">1.  </w:t>
      </w: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Czynsz </w:t>
      </w:r>
      <w:r w:rsidRPr="000A55F7">
        <w:rPr>
          <w:rFonts w:ascii="Times New Roman" w:eastAsia="Times New Roman" w:hAnsi="Times New Roman" w:cs="Times New Roman"/>
          <w:b/>
          <w:color w:val="000000"/>
          <w:lang w:eastAsia="pl-PL"/>
        </w:rPr>
        <w:t>najmu ryczałtowego</w:t>
      </w: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 xml:space="preserve"> wynosi netto .................................. za dobę (plus podatek VAT),  według obowiązującej stawki wynikającej z załącznika </w:t>
      </w:r>
      <w:r w:rsidRPr="000A55F7">
        <w:rPr>
          <w:rFonts w:ascii="Times New Roman" w:eastAsia="Times New Roman" w:hAnsi="Times New Roman" w:cs="Times New Roman"/>
          <w:b/>
          <w:color w:val="000000"/>
          <w:lang w:eastAsia="pl-PL"/>
        </w:rPr>
        <w:t>Nr 1</w:t>
      </w: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 xml:space="preserve"> do regulaminu </w:t>
      </w:r>
      <w:r w:rsidRPr="000A55F7">
        <w:rPr>
          <w:rFonts w:ascii="Times New Roman" w:eastAsia="Times New Roman" w:hAnsi="Times New Roman" w:cs="Times New Roman"/>
          <w:color w:val="000000"/>
          <w:spacing w:val="-3"/>
          <w:lang w:eastAsia="pl-PL"/>
        </w:rPr>
        <w:t>udostępniania świetlic wiejskich w budynkach domów ludowych i remizach OSP w Gminie Brzostek</w:t>
      </w: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</w:p>
    <w:p w:rsidR="000A55F7" w:rsidRPr="000A55F7" w:rsidRDefault="000A55F7" w:rsidP="000A55F7">
      <w:pPr>
        <w:tabs>
          <w:tab w:val="left" w:pos="360"/>
        </w:tabs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 xml:space="preserve">2.  </w:t>
      </w: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Czynsz </w:t>
      </w:r>
      <w:r w:rsidRPr="000A55F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najmu lokalu </w:t>
      </w: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 xml:space="preserve">wynosi netto .............................. (plus podatek VAT) według obowiązującej stawki wynikającej z  załącznika </w:t>
      </w:r>
      <w:r w:rsidRPr="000A55F7">
        <w:rPr>
          <w:rFonts w:ascii="Times New Roman" w:eastAsia="Times New Roman" w:hAnsi="Times New Roman" w:cs="Times New Roman"/>
          <w:b/>
          <w:color w:val="000000"/>
          <w:lang w:eastAsia="pl-PL"/>
        </w:rPr>
        <w:t>Nr 2</w:t>
      </w: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 xml:space="preserve"> do regulaminu </w:t>
      </w:r>
      <w:r w:rsidRPr="000A55F7">
        <w:rPr>
          <w:rFonts w:ascii="Times New Roman" w:eastAsia="Times New Roman" w:hAnsi="Times New Roman" w:cs="Times New Roman"/>
          <w:color w:val="000000"/>
          <w:spacing w:val="-3"/>
          <w:lang w:eastAsia="pl-PL"/>
        </w:rPr>
        <w:t xml:space="preserve">udostępniania świetlic wiejskich w budynkach domów ludowych i remizach OSP w Gminie Brzostek oraz </w:t>
      </w:r>
      <w:r w:rsidRPr="000A55F7">
        <w:rPr>
          <w:rFonts w:ascii="Times New Roman" w:eastAsia="Times New Roman" w:hAnsi="Times New Roman" w:cs="Times New Roman"/>
          <w:b/>
          <w:color w:val="000000"/>
          <w:spacing w:val="-3"/>
          <w:lang w:eastAsia="pl-PL"/>
        </w:rPr>
        <w:t>koszty mediów</w:t>
      </w: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r w:rsidRPr="000A55F7">
        <w:rPr>
          <w:rFonts w:ascii="Times New Roman" w:eastAsia="Times New Roman" w:hAnsi="Times New Roman" w:cs="Times New Roman"/>
          <w:b/>
          <w:color w:val="000000"/>
          <w:lang w:eastAsia="pl-PL"/>
        </w:rPr>
        <w:t>Najemca</w:t>
      </w: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 xml:space="preserve"> zobowiązany jest pokryć dodatkowo wszelkie koszty mediów związanych z eksploatacją lokalu, w szczególności </w:t>
      </w: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za energię elektryczną, gaz i wodę według wskazań licznika oraz wywóz śmieci i ścieków według faktycznych kosztów, bądź dokonać ich wywozu na własny rachunek.</w:t>
      </w:r>
    </w:p>
    <w:p w:rsidR="000A55F7" w:rsidRPr="000A55F7" w:rsidRDefault="000A55F7" w:rsidP="000A55F7">
      <w:pPr>
        <w:tabs>
          <w:tab w:val="left" w:pos="360"/>
        </w:tabs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>3.</w:t>
      </w: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Czynsz najmu, o którym mowa w ust. 1 i 2, płatny jest przez </w:t>
      </w:r>
      <w:r w:rsidRPr="000A55F7">
        <w:rPr>
          <w:rFonts w:ascii="Times New Roman" w:eastAsia="Times New Roman" w:hAnsi="Times New Roman" w:cs="Times New Roman"/>
          <w:b/>
          <w:color w:val="000000"/>
          <w:lang w:eastAsia="pl-PL"/>
        </w:rPr>
        <w:t>Najemcę</w:t>
      </w: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 xml:space="preserve"> w terminie 7 dni od dnia doręczenia mu faktury, przelewem na rachunek bankowy </w:t>
      </w:r>
      <w:r w:rsidRPr="000A55F7">
        <w:rPr>
          <w:rFonts w:ascii="Times New Roman" w:eastAsia="Times New Roman" w:hAnsi="Times New Roman" w:cs="Times New Roman"/>
          <w:b/>
          <w:color w:val="000000"/>
          <w:lang w:eastAsia="pl-PL"/>
        </w:rPr>
        <w:t>Wynajmującego</w:t>
      </w: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 xml:space="preserve"> na konto bankowe prowadzone w  </w:t>
      </w:r>
      <w:r w:rsidRPr="000A55F7">
        <w:rPr>
          <w:rFonts w:ascii="Times New Roman" w:eastAsia="Times New Roman" w:hAnsi="Times New Roman" w:cs="Times New Roman"/>
          <w:b/>
          <w:color w:val="000000"/>
          <w:lang w:eastAsia="pl-PL"/>
        </w:rPr>
        <w:t>BSR o/Brzostek Nr</w:t>
      </w: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0A55F7">
        <w:rPr>
          <w:rFonts w:ascii="Times New Roman" w:eastAsia="Times New Roman" w:hAnsi="Times New Roman" w:cs="Times New Roman"/>
          <w:b/>
          <w:color w:val="000000"/>
          <w:lang w:eastAsia="pl-PL"/>
        </w:rPr>
        <w:t>59858900060080021020200005</w:t>
      </w: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0A55F7" w:rsidRPr="000A55F7" w:rsidRDefault="000A55F7" w:rsidP="000A55F7">
      <w:pPr>
        <w:tabs>
          <w:tab w:val="left" w:pos="1440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0A55F7" w:rsidRPr="000A55F7" w:rsidRDefault="000A55F7" w:rsidP="000A55F7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0A55F7">
        <w:rPr>
          <w:rFonts w:ascii="Times New Roman" w:eastAsia="Times New Roman" w:hAnsi="Times New Roman" w:cs="Times New Roman"/>
          <w:b/>
          <w:color w:val="000000"/>
          <w:lang w:eastAsia="pl-PL"/>
        </w:rPr>
        <w:t>§ 4</w:t>
      </w:r>
    </w:p>
    <w:p w:rsidR="000A55F7" w:rsidRPr="000A55F7" w:rsidRDefault="000A55F7" w:rsidP="000A55F7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 xml:space="preserve">Przedmiot najmu, o którym mowa w § 2 pkt 1 niniejszej umowy, służyć będzie </w:t>
      </w:r>
      <w:r w:rsidRPr="000A55F7">
        <w:rPr>
          <w:rFonts w:ascii="Times New Roman" w:eastAsia="Times New Roman" w:hAnsi="Times New Roman" w:cs="Times New Roman"/>
          <w:b/>
          <w:color w:val="000000"/>
          <w:lang w:eastAsia="pl-PL"/>
        </w:rPr>
        <w:t>Najemcy</w:t>
      </w: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 xml:space="preserve"> do  ....................................................................................................................................................................</w:t>
      </w: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0A55F7" w:rsidRPr="000A55F7" w:rsidRDefault="000A55F7" w:rsidP="000A55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0A55F7">
        <w:rPr>
          <w:rFonts w:ascii="Times New Roman" w:eastAsia="Times New Roman" w:hAnsi="Times New Roman" w:cs="Times New Roman"/>
          <w:b/>
          <w:color w:val="000000"/>
          <w:lang w:eastAsia="pl-PL"/>
        </w:rPr>
        <w:t>§ 5</w:t>
      </w:r>
    </w:p>
    <w:p w:rsidR="000A55F7" w:rsidRPr="000A55F7" w:rsidRDefault="000A55F7" w:rsidP="000A55F7">
      <w:pPr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F7">
        <w:rPr>
          <w:rFonts w:ascii="Times New Roman" w:eastAsia="Times New Roman" w:hAnsi="Times New Roman" w:cs="Times New Roman"/>
          <w:b/>
          <w:color w:val="000000"/>
          <w:lang w:eastAsia="pl-PL"/>
        </w:rPr>
        <w:t>Najemca</w:t>
      </w: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 xml:space="preserve"> nie może, bez pisemnej zgody </w:t>
      </w:r>
      <w:r w:rsidRPr="000A55F7">
        <w:rPr>
          <w:rFonts w:ascii="Times New Roman" w:eastAsia="Times New Roman" w:hAnsi="Times New Roman" w:cs="Times New Roman"/>
          <w:b/>
          <w:color w:val="000000"/>
          <w:lang w:eastAsia="pl-PL"/>
        </w:rPr>
        <w:t>Wynajmującego</w:t>
      </w: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 xml:space="preserve">, oddać osobie trzeciej lokalu użytkowego lub jego części do używania. </w:t>
      </w:r>
    </w:p>
    <w:p w:rsidR="000A55F7" w:rsidRPr="000A55F7" w:rsidRDefault="000A55F7" w:rsidP="000A55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0A55F7" w:rsidRPr="000A55F7" w:rsidRDefault="000A55F7" w:rsidP="000A55F7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0A55F7">
        <w:rPr>
          <w:rFonts w:ascii="Times New Roman" w:eastAsia="Times New Roman" w:hAnsi="Times New Roman" w:cs="Times New Roman"/>
          <w:b/>
          <w:color w:val="000000"/>
          <w:lang w:eastAsia="pl-PL"/>
        </w:rPr>
        <w:t>§ 6</w:t>
      </w:r>
    </w:p>
    <w:p w:rsidR="000A55F7" w:rsidRPr="000A55F7" w:rsidRDefault="000A55F7" w:rsidP="000A55F7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>Umowa najmu zawarta jest na czas ......................................................................................................... .</w:t>
      </w:r>
    </w:p>
    <w:p w:rsidR="000A55F7" w:rsidRPr="000A55F7" w:rsidRDefault="000A55F7" w:rsidP="000A55F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0A55F7" w:rsidRPr="000A55F7" w:rsidRDefault="000A55F7" w:rsidP="000A55F7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0A55F7">
        <w:rPr>
          <w:rFonts w:ascii="Times New Roman" w:eastAsia="Times New Roman" w:hAnsi="Times New Roman" w:cs="Times New Roman"/>
          <w:b/>
          <w:color w:val="000000"/>
          <w:lang w:eastAsia="pl-PL"/>
        </w:rPr>
        <w:t>§ 7</w:t>
      </w:r>
    </w:p>
    <w:p w:rsidR="000A55F7" w:rsidRPr="000A55F7" w:rsidRDefault="000A55F7" w:rsidP="000A55F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 xml:space="preserve">Po wygaśnięciu umowy </w:t>
      </w:r>
      <w:r w:rsidRPr="000A55F7">
        <w:rPr>
          <w:rFonts w:ascii="Times New Roman" w:eastAsia="Times New Roman" w:hAnsi="Times New Roman" w:cs="Times New Roman"/>
          <w:b/>
          <w:color w:val="000000"/>
          <w:lang w:eastAsia="pl-PL"/>
        </w:rPr>
        <w:t>Najemca</w:t>
      </w: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 xml:space="preserve"> zobowiązany jest niezwłocznie zwrócić przedmiot najmu </w:t>
      </w:r>
      <w:r w:rsidRPr="000A55F7">
        <w:rPr>
          <w:rFonts w:ascii="Times New Roman" w:eastAsia="Times New Roman" w:hAnsi="Times New Roman" w:cs="Times New Roman"/>
          <w:b/>
          <w:color w:val="000000"/>
          <w:lang w:eastAsia="pl-PL"/>
        </w:rPr>
        <w:t>Wynajmującemu</w:t>
      </w: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 xml:space="preserve"> w stanie niepogorszonym z uwzględnieniem jego normalnego używania potwierdzając ten fakt w protokole sporządzanym jako załącznik do umowy. </w:t>
      </w:r>
    </w:p>
    <w:p w:rsidR="000A55F7" w:rsidRPr="000A55F7" w:rsidRDefault="000A55F7" w:rsidP="000A55F7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0A55F7" w:rsidRPr="000A55F7" w:rsidRDefault="000A55F7" w:rsidP="000A55F7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0A55F7">
        <w:rPr>
          <w:rFonts w:ascii="Times New Roman" w:eastAsia="Times New Roman" w:hAnsi="Times New Roman" w:cs="Times New Roman"/>
          <w:b/>
          <w:color w:val="000000"/>
          <w:lang w:eastAsia="pl-PL"/>
        </w:rPr>
        <w:t>§ 8</w:t>
      </w:r>
    </w:p>
    <w:p w:rsidR="000A55F7" w:rsidRPr="000A55F7" w:rsidRDefault="000A55F7" w:rsidP="000A55F7">
      <w:pPr>
        <w:tabs>
          <w:tab w:val="left" w:pos="360"/>
        </w:tabs>
        <w:spacing w:before="120"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 xml:space="preserve">1. </w:t>
      </w: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Wszelkie zmiany lub uzupełnienia niniejszej umowy wymagają dla swej ważności formy pisemnej. </w:t>
      </w:r>
    </w:p>
    <w:p w:rsidR="000A55F7" w:rsidRPr="000A55F7" w:rsidRDefault="000A55F7" w:rsidP="000A55F7">
      <w:pPr>
        <w:numPr>
          <w:ilvl w:val="0"/>
          <w:numId w:val="3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 xml:space="preserve">W sprawach nieuregulowanych w niniejszej umowie stosuje się przepisy Kodeksu cywilnego. </w:t>
      </w:r>
    </w:p>
    <w:p w:rsidR="000A55F7" w:rsidRPr="000A55F7" w:rsidRDefault="000A55F7" w:rsidP="000A55F7">
      <w:pPr>
        <w:numPr>
          <w:ilvl w:val="0"/>
          <w:numId w:val="3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/>
        </w:rPr>
      </w:pPr>
      <w:r w:rsidRPr="000A55F7">
        <w:rPr>
          <w:rFonts w:ascii="Times New Roman" w:eastAsia="Times New Roman" w:hAnsi="Times New Roman" w:cs="Times New Roman"/>
          <w:color w:val="000000"/>
          <w:spacing w:val="-6"/>
          <w:lang w:eastAsia="pl-PL"/>
        </w:rPr>
        <w:t>Umowa zostaje sporządzona w dwóch jednobrzmiących egzemplarzach, po jednym dla każdej ze stron.</w:t>
      </w:r>
    </w:p>
    <w:p w:rsidR="000A55F7" w:rsidRPr="000A55F7" w:rsidRDefault="000A55F7" w:rsidP="000A55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0A55F7" w:rsidRPr="000A55F7" w:rsidRDefault="000A55F7" w:rsidP="000A55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0A55F7" w:rsidRPr="000A55F7" w:rsidRDefault="000A55F7" w:rsidP="000A55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</w:t>
      </w:r>
    </w:p>
    <w:p w:rsidR="000A55F7" w:rsidRPr="000A55F7" w:rsidRDefault="000A55F7" w:rsidP="000A55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Administrator obiektu </w:t>
      </w:r>
    </w:p>
    <w:p w:rsidR="000A55F7" w:rsidRPr="000A55F7" w:rsidRDefault="000A55F7" w:rsidP="000A55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0A55F7" w:rsidRPr="000A55F7" w:rsidRDefault="000A55F7" w:rsidP="000A55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0A55F7" w:rsidRPr="000A55F7" w:rsidRDefault="000A55F7" w:rsidP="000A55F7">
      <w:pPr>
        <w:tabs>
          <w:tab w:val="left" w:pos="36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                            ......................................................................</w:t>
      </w:r>
    </w:p>
    <w:p w:rsidR="000A55F7" w:rsidRPr="000A55F7" w:rsidRDefault="000A55F7" w:rsidP="000A55F7">
      <w:pPr>
        <w:tabs>
          <w:tab w:val="left" w:pos="540"/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       Wynajmujący</w:t>
      </w:r>
      <w:r w:rsidRPr="000A55F7">
        <w:rPr>
          <w:rFonts w:ascii="Times New Roman" w:eastAsia="Times New Roman" w:hAnsi="Times New Roman" w:cs="Times New Roman"/>
          <w:color w:val="000000"/>
          <w:lang w:eastAsia="pl-PL"/>
        </w:rPr>
        <w:tab/>
        <w:t>Najemca</w:t>
      </w:r>
    </w:p>
    <w:p w:rsidR="000A55F7" w:rsidRPr="000A55F7" w:rsidRDefault="000A55F7" w:rsidP="000A55F7">
      <w:pPr>
        <w:tabs>
          <w:tab w:val="left" w:pos="540"/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0A55F7" w:rsidRPr="000A55F7" w:rsidRDefault="000A55F7" w:rsidP="000A55F7">
      <w:pPr>
        <w:tabs>
          <w:tab w:val="left" w:pos="540"/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0A55F7" w:rsidRPr="000A55F7" w:rsidRDefault="000A55F7" w:rsidP="000A55F7">
      <w:pPr>
        <w:tabs>
          <w:tab w:val="left" w:pos="540"/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0A55F7" w:rsidRPr="000A55F7" w:rsidRDefault="000A55F7" w:rsidP="000A55F7">
      <w:pPr>
        <w:tabs>
          <w:tab w:val="left" w:pos="540"/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77EB8" w:rsidRDefault="00A77EB8"/>
    <w:sectPr w:rsidR="00A77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7009"/>
    <w:multiLevelType w:val="hybridMultilevel"/>
    <w:tmpl w:val="A94688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CF6199"/>
    <w:multiLevelType w:val="hybridMultilevel"/>
    <w:tmpl w:val="BADAE7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AC3EEF"/>
    <w:multiLevelType w:val="hybridMultilevel"/>
    <w:tmpl w:val="21F88F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61"/>
    <w:rsid w:val="000A55F7"/>
    <w:rsid w:val="006C395C"/>
    <w:rsid w:val="00974261"/>
    <w:rsid w:val="009A3BCC"/>
    <w:rsid w:val="00A77EB8"/>
    <w:rsid w:val="00D33D6B"/>
    <w:rsid w:val="00D9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7D36D-C7A3-4F7C-B88B-93DB7499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395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GrzesiekKudlacz</cp:lastModifiedBy>
  <cp:revision>2</cp:revision>
  <dcterms:created xsi:type="dcterms:W3CDTF">2021-05-18T08:22:00Z</dcterms:created>
  <dcterms:modified xsi:type="dcterms:W3CDTF">2021-05-18T08:22:00Z</dcterms:modified>
</cp:coreProperties>
</file>